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88" w:rsidRPr="00617788" w:rsidRDefault="002B09F4" w:rsidP="00617788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617788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617788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617788" w:rsidRDefault="00617788" w:rsidP="00C41B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BC8" w:rsidRPr="002B09F4" w:rsidRDefault="00617788" w:rsidP="00617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2986405" cy="1990725"/>
            <wp:effectExtent l="19050" t="0" r="4445" b="0"/>
            <wp:wrapSquare wrapText="bothSides"/>
            <wp:docPr id="1" name="Рисунок 1" descr="D:\документи\новини для сайту\інфознайко\Папі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апір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BC8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яку річ видатний гуманіст середньовіччя </w:t>
      </w:r>
      <w:proofErr w:type="spellStart"/>
      <w:r w:rsidR="00C41BC8" w:rsidRPr="002B09F4">
        <w:rPr>
          <w:rFonts w:ascii="Times New Roman" w:hAnsi="Times New Roman" w:cs="Times New Roman"/>
          <w:sz w:val="28"/>
          <w:szCs w:val="28"/>
          <w:lang w:val="uk-UA"/>
        </w:rPr>
        <w:t>Алішер</w:t>
      </w:r>
      <w:proofErr w:type="spellEnd"/>
      <w:r w:rsidR="00C41BC8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Навої назвав крилами, на яких розносяться по світу думки мудреців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>? Так, це папір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 xml:space="preserve">До речі, його 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вважають </w:t>
      </w:r>
      <w:r w:rsidR="00C41BC8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>одним з головних досягнень людства на шляху до цивілізації. Зараз папір оточує нас усюди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>и купуємо</w:t>
      </w:r>
      <w:r w:rsidR="008D26DD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та читаємо</w:t>
      </w:r>
      <w:r w:rsidR="008D26DD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книги, 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>газети, журнали</w:t>
      </w:r>
      <w:r w:rsidR="0091467C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прогулянок нам пропонують рекламні листівки. </w:t>
      </w:r>
      <w:hyperlink r:id="rId6" w:history="1">
        <w:r w:rsidR="00C82ED4" w:rsidRPr="002B09F4">
          <w:rPr>
            <w:rFonts w:ascii="Times New Roman" w:hAnsi="Times New Roman" w:cs="Times New Roman"/>
            <w:sz w:val="28"/>
            <w:szCs w:val="28"/>
            <w:lang w:val="uk-UA"/>
          </w:rPr>
          <w:t>Одноразовий посуд</w:t>
        </w:r>
      </w:hyperlink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 також виготовляється з паперу. 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="00C82ED4" w:rsidRPr="002B09F4">
        <w:rPr>
          <w:rFonts w:ascii="Times New Roman" w:hAnsi="Times New Roman" w:cs="Times New Roman"/>
          <w:sz w:val="28"/>
          <w:szCs w:val="28"/>
          <w:lang w:val="uk-UA"/>
        </w:rPr>
        <w:t>оли ж його винайшли і у якій країні?</w:t>
      </w:r>
    </w:p>
    <w:p w:rsidR="00EA4376" w:rsidRDefault="00C82ED4" w:rsidP="00BF58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Вважається, що папір винайшов китаєць </w:t>
      </w:r>
      <w:proofErr w:type="spellStart"/>
      <w:r w:rsidRPr="002B09F4">
        <w:rPr>
          <w:rFonts w:ascii="Times New Roman" w:hAnsi="Times New Roman" w:cs="Times New Roman"/>
          <w:sz w:val="28"/>
          <w:szCs w:val="28"/>
          <w:lang w:val="uk-UA"/>
        </w:rPr>
        <w:t>Цай</w:t>
      </w:r>
      <w:proofErr w:type="spellEnd"/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Лунь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у 105 році н.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Перебуваючи на посаді</w:t>
      </w:r>
      <w:r w:rsidR="002B09F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радник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B09F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імператора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09F4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9F4" w:rsidRPr="002B09F4">
        <w:rPr>
          <w:rFonts w:ascii="Times New Roman" w:hAnsi="Times New Roman" w:cs="Times New Roman"/>
          <w:sz w:val="28"/>
          <w:szCs w:val="28"/>
          <w:lang w:val="uk-UA"/>
        </w:rPr>
        <w:t>Цай</w:t>
      </w:r>
      <w:proofErr w:type="spellEnd"/>
      <w:r w:rsidR="002B09F4">
        <w:rPr>
          <w:rFonts w:ascii="Times New Roman" w:hAnsi="Times New Roman" w:cs="Times New Roman"/>
          <w:sz w:val="28"/>
          <w:szCs w:val="28"/>
          <w:lang w:val="uk-UA"/>
        </w:rPr>
        <w:t xml:space="preserve"> Лунь отримав 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>доруч</w:t>
      </w:r>
      <w:r w:rsidR="002B09F4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придумати дешевий спосіб виготовлення паперу. 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До цього для створення книг використовували деревину бамбука або шовкову тканину. Ученим того часу було дуже незручно вести свої </w:t>
      </w:r>
      <w:r w:rsidR="00EA4B2B" w:rsidRPr="002B09F4">
        <w:rPr>
          <w:rFonts w:ascii="Times New Roman" w:hAnsi="Times New Roman" w:cs="Times New Roman"/>
          <w:sz w:val="28"/>
          <w:szCs w:val="28"/>
          <w:lang w:val="uk-UA"/>
        </w:rPr>
        <w:t>записи в подібних книгах, б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о бамбук був важким, а шовк дорого коштував. Хоча в той час почав з’являтися папір з конопель, але технологія його виготовлення залишалася </w:t>
      </w:r>
      <w:r w:rsidR="001559FD" w:rsidRPr="002B09F4">
        <w:rPr>
          <w:rFonts w:ascii="Times New Roman" w:hAnsi="Times New Roman" w:cs="Times New Roman"/>
          <w:sz w:val="28"/>
          <w:szCs w:val="28"/>
          <w:lang w:val="uk-UA"/>
        </w:rPr>
        <w:t>складно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</w:p>
    <w:p w:rsidR="00CE7E9A" w:rsidRPr="002B09F4" w:rsidRDefault="00BF5832" w:rsidP="00BF58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Ви нізащо не здогадаєтеся, до яких тварин привів </w:t>
      </w:r>
      <w:proofErr w:type="spellStart"/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>Цай</w:t>
      </w:r>
      <w:proofErr w:type="spellEnd"/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Луня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>пошук доступної технології виробництва паперу.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Це були оси, бо тонкий, але міцний матеріал, з якого були виготовлені 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 xml:space="preserve">осині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гнізда, найбільше підходив для того, що він шукав. 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>Винахідник виявив, що м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>атеріалом для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>гнізд ос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>служ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>ать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омертвіла деревина та рослинні волокна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376" w:rsidRPr="002B09F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>омахи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ретельно 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пережовують і змочують клейкою, багатою на білки слиною. Слина, крім змочування, надає волокну водовідштовхувальні властивості. </w:t>
      </w:r>
      <w:proofErr w:type="spellStart"/>
      <w:r w:rsidRPr="002B09F4">
        <w:rPr>
          <w:rFonts w:ascii="Times New Roman" w:hAnsi="Times New Roman" w:cs="Times New Roman"/>
          <w:sz w:val="28"/>
          <w:szCs w:val="28"/>
          <w:lang w:val="uk-UA"/>
        </w:rPr>
        <w:t>Цай</w:t>
      </w:r>
      <w:proofErr w:type="spellEnd"/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Лунь розтовк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 xml:space="preserve"> ці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волокна і, провівши сотні дослідів, дійшов висновку, що щось подібне можна зробити з кори тутового дерева, конопляного лику, старих тканин, волокон шовковиці, деревного попелу. Все це він змішав з водою і виклав масу на форму (дерев'ян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рам</w:t>
      </w:r>
      <w:r w:rsidR="00EA43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і сито з бамбука). Після сушіння на сонці він розгладив цю масу за допомогою камінців. В результаті вийшли </w:t>
      </w:r>
      <w:hyperlink r:id="rId7" w:tgtFrame="_blank" w:history="1">
        <w:r w:rsidRPr="002B09F4">
          <w:rPr>
            <w:rFonts w:ascii="Times New Roman" w:hAnsi="Times New Roman" w:cs="Times New Roman"/>
            <w:sz w:val="28"/>
            <w:szCs w:val="28"/>
            <w:lang w:val="uk-UA"/>
          </w:rPr>
          <w:t>міцні аркуші паперу</w:t>
        </w:r>
      </w:hyperlink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F5832" w:rsidRPr="002B09F4" w:rsidRDefault="00BF5832" w:rsidP="00BF58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Спосіб 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виготовлення паперу китайці тримали 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секреті від чужоземців цілих п’ять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століть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потім він став надбанням арабського світу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E7E9A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E7E9A" w:rsidRPr="002B09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E7E9A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перший завод з </w:t>
      </w:r>
      <w:r w:rsidR="00CE7E9A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паперу в Європі з’явився тільки через тисячу років після того, як </w:t>
      </w:r>
      <w:proofErr w:type="spellStart"/>
      <w:r w:rsidR="00CE7E9A" w:rsidRPr="002B09F4">
        <w:rPr>
          <w:rFonts w:ascii="Times New Roman" w:hAnsi="Times New Roman" w:cs="Times New Roman"/>
          <w:sz w:val="28"/>
          <w:szCs w:val="28"/>
          <w:lang w:val="uk-UA"/>
        </w:rPr>
        <w:t>Цай</w:t>
      </w:r>
      <w:proofErr w:type="spellEnd"/>
      <w:r w:rsidR="00CE7E9A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Лунь винайшов його. В Україні </w:t>
      </w:r>
      <w:r w:rsidR="00297C81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CE7E9A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з виготовлення паперу існували вже в першій половині ХVІ століття. </w:t>
      </w:r>
    </w:p>
    <w:p w:rsidR="00C82ED4" w:rsidRPr="002B09F4" w:rsidRDefault="00CE7E9A" w:rsidP="00C41B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часу </w:t>
      </w:r>
      <w:r w:rsidR="00297C81">
        <w:rPr>
          <w:rFonts w:ascii="Times New Roman" w:hAnsi="Times New Roman" w:cs="Times New Roman"/>
          <w:sz w:val="28"/>
          <w:szCs w:val="28"/>
          <w:lang w:val="uk-UA"/>
        </w:rPr>
        <w:t xml:space="preserve">винайдення паперу, 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процес </w:t>
      </w:r>
      <w:r w:rsidR="00297C81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дуже змінився, 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297C81">
        <w:rPr>
          <w:rFonts w:ascii="Times New Roman" w:hAnsi="Times New Roman" w:cs="Times New Roman"/>
          <w:sz w:val="28"/>
          <w:szCs w:val="28"/>
          <w:lang w:val="uk-UA"/>
        </w:rPr>
        <w:t>сировиною й</w:t>
      </w:r>
      <w:r w:rsidR="00BF5832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донині</w:t>
      </w:r>
      <w:r w:rsidR="00BF5832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залишається </w:t>
      </w:r>
      <w:r w:rsidR="00BF5832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деревин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а, адже р</w:t>
      </w:r>
      <w:r w:rsidR="00297C81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ослинні волокна складаються з міцного матеріалу – целюлози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тож і</w:t>
      </w:r>
      <w:r w:rsidR="00E00D94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папір відзначається міцністю</w:t>
      </w:r>
      <w:r w:rsidR="00297C81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Використовуються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 правило,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хвойн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297C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дерев – сосн</w:t>
      </w:r>
      <w:r w:rsidR="00D63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ялин</w:t>
      </w:r>
      <w:r w:rsidR="00D63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ялиц</w:t>
      </w:r>
      <w:r w:rsidR="00D63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А вищі сорти паперу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зокрема,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для друкування банкнот і важливих документів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роблять із бавовняного та лляного ганчір’я. Папір із такої деревини виходить гладенький та міцний.</w:t>
      </w:r>
      <w:r w:rsidR="008D26DD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7A47E9" w:rsidRPr="002B09F4" w:rsidRDefault="00E00D94" w:rsidP="007A4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слова, с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учасні технології дозволяють виробляти папір з властивостями дерева, металу і навіть скла.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в</w:t>
      </w:r>
      <w:r w:rsidR="007A47E9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Швеції навчилися робити з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паперу навіть меблі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7A47E9"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 Але найголовнішим застосуванням паперу, як і раніше, залишаються книги. </w:t>
      </w:r>
    </w:p>
    <w:p w:rsidR="00C41BC8" w:rsidRPr="002B09F4" w:rsidRDefault="007A47E9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sz w:val="28"/>
          <w:szCs w:val="28"/>
          <w:lang w:val="uk-UA"/>
        </w:rPr>
        <w:t xml:space="preserve">Від назви якого єгипетського слова походить слово </w:t>
      </w:r>
      <w:r w:rsidR="00E00D94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2B09F4">
        <w:rPr>
          <w:rFonts w:ascii="Times New Roman" w:hAnsi="Times New Roman" w:cs="Times New Roman"/>
          <w:sz w:val="28"/>
          <w:szCs w:val="28"/>
          <w:lang w:val="uk-UA"/>
        </w:rPr>
        <w:t>папір</w:t>
      </w:r>
      <w:r w:rsidR="00E00D94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r w:rsidR="00CE7E9A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E7E9A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якому році і хто сконструював папероробну машину? Де знаходиться найдавніша українська папірня?</w:t>
      </w:r>
      <w:r w:rsidR="0091467C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 таке офсетний та крейдований папір? Як виготовляють гофрований картон?</w:t>
      </w:r>
      <w:r w:rsidR="008D26DD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 чи правда, що </w:t>
      </w:r>
      <w:r w:rsidR="00EC1F54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саме </w:t>
      </w:r>
      <w:r w:rsidR="008D26DD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український школяр Валентин </w:t>
      </w:r>
      <w:proofErr w:type="spellStart"/>
      <w:r w:rsidR="008D26DD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Фречка</w:t>
      </w:r>
      <w:proofErr w:type="spellEnd"/>
      <w:r w:rsidR="008D26DD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розробив технологію виробництва паперу з опалого листя?</w:t>
      </w:r>
    </w:p>
    <w:p w:rsidR="0091467C" w:rsidRDefault="0091467C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Якщо вам цікаво 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отрима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 відповіді на ці запитання, запрошуємо до бібліотеки 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Юний читач</w:t>
      </w:r>
      <w:r w:rsidR="00E00D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де ви знайдете багато цікавих пізнавальних книг.</w:t>
      </w:r>
    </w:p>
    <w:p w:rsidR="00E00D94" w:rsidRPr="00E00D94" w:rsidRDefault="00617788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45720</wp:posOffset>
            </wp:positionV>
            <wp:extent cx="981075" cy="1338580"/>
            <wp:effectExtent l="19050" t="0" r="9525" b="0"/>
            <wp:wrapSquare wrapText="bothSides"/>
            <wp:docPr id="2" name="Рисунок 2" descr="D:\документи\новини для сайту\інфознайко\Папі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апір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E35" w:rsidRDefault="00617788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-3175</wp:posOffset>
            </wp:positionV>
            <wp:extent cx="981075" cy="1308100"/>
            <wp:effectExtent l="19050" t="0" r="9525" b="0"/>
            <wp:wrapSquare wrapText="bothSides"/>
            <wp:docPr id="3" name="Рисунок 3" descr="D:\документи\новини для сайту\інфознайко\Папі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апір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E35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Велика ілюстрована енциклопедія школяра. – Київ : Махаон-Україна, 2008. – 492 с. : іл.</w:t>
      </w:r>
    </w:p>
    <w:p w:rsidR="00617788" w:rsidRPr="002B09F4" w:rsidRDefault="00617788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1467C" w:rsidRDefault="00EA4B2B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Відкриття. – Київ : Кобза, 2004. – 309 с. – (Світ навколо нас).</w:t>
      </w:r>
      <w:r w:rsidR="00617788" w:rsidRPr="006177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17788" w:rsidRPr="002B09F4" w:rsidRDefault="00617788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288290</wp:posOffset>
            </wp:positionV>
            <wp:extent cx="977900" cy="1292860"/>
            <wp:effectExtent l="19050" t="0" r="0" b="0"/>
            <wp:wrapSquare wrapText="bothSides"/>
            <wp:docPr id="5" name="Рисунок 5" descr="D:\документи\новини для сайту\інфознайко\Папі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Папір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-1104265</wp:posOffset>
            </wp:positionH>
            <wp:positionV relativeFrom="paragraph">
              <wp:posOffset>183515</wp:posOffset>
            </wp:positionV>
            <wp:extent cx="988695" cy="1390650"/>
            <wp:effectExtent l="19050" t="0" r="1905" b="0"/>
            <wp:wrapSquare wrapText="bothSides"/>
            <wp:docPr id="4" name="Рисунок 4" descr="D:\документи\новини для сайту\інфознайко\Папі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апір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B2B" w:rsidRDefault="00EA4B2B" w:rsidP="00EA4B2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Енциклопедія винаходів і відкриттів. В</w:t>
      </w:r>
      <w:r w:rsidR="008A4E35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 колеса до </w:t>
      </w:r>
      <w:proofErr w:type="spellStart"/>
      <w:r w:rsidR="008A4E35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колайдера</w:t>
      </w:r>
      <w:proofErr w:type="spellEnd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Київ : Махаон-Україна, 2012. – 496 с. : іл. </w:t>
      </w:r>
    </w:p>
    <w:p w:rsidR="00617788" w:rsidRPr="002B09F4" w:rsidRDefault="00617788" w:rsidP="00EA4B2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A4E35" w:rsidRDefault="008A4E35" w:rsidP="00EA4B2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Енциклопедія для дітей. – Харків : Промінь, 2007. – 240 с. : іл.</w:t>
      </w:r>
      <w:r w:rsidR="00617788" w:rsidRPr="006177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17788" w:rsidRPr="002B09F4" w:rsidRDefault="00F977CE" w:rsidP="00EA4B2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147955</wp:posOffset>
            </wp:positionV>
            <wp:extent cx="1009650" cy="1352550"/>
            <wp:effectExtent l="19050" t="0" r="0" b="0"/>
            <wp:wrapSquare wrapText="bothSides"/>
            <wp:docPr id="7" name="Рисунок 7" descr="D:\документи\новини для сайту\інфознайко\Папір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Папір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100330</wp:posOffset>
            </wp:positionV>
            <wp:extent cx="1016635" cy="1476375"/>
            <wp:effectExtent l="19050" t="0" r="0" b="0"/>
            <wp:wrapSquare wrapText="bothSides"/>
            <wp:docPr id="6" name="Рисунок 6" descr="D:\документи\новини для сайту\інфознайко\Папі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Папір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704" r="5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E35" w:rsidRDefault="008A4E35" w:rsidP="00EA4B2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Енциклопедія про</w:t>
      </w:r>
      <w:r w:rsidR="00EC1F54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все на світі. – Київ : Махаон-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Україна, 2007. – 256 с. : іл. </w:t>
      </w:r>
    </w:p>
    <w:p w:rsidR="00617788" w:rsidRPr="002B09F4" w:rsidRDefault="00617788" w:rsidP="00EA4B2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41BC8" w:rsidRDefault="008A4E35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Нова енцикло</w:t>
      </w:r>
      <w:r w:rsidR="00EC1F54"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педія школяра. – Київ : Махаон-</w:t>
      </w: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Україна, 2012. – 384 с. : іл.</w:t>
      </w:r>
    </w:p>
    <w:p w:rsidR="00617788" w:rsidRPr="002B09F4" w:rsidRDefault="001B0770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4462145</wp:posOffset>
            </wp:positionH>
            <wp:positionV relativeFrom="paragraph">
              <wp:posOffset>191770</wp:posOffset>
            </wp:positionV>
            <wp:extent cx="1012825" cy="1362075"/>
            <wp:effectExtent l="19050" t="0" r="0" b="0"/>
            <wp:wrapSquare wrapText="bothSides"/>
            <wp:docPr id="9" name="Рисунок 9" descr="D:\документи\новини для сайту\інфознайко\Папір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Папір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125095</wp:posOffset>
            </wp:positionV>
            <wp:extent cx="1066800" cy="1428115"/>
            <wp:effectExtent l="19050" t="0" r="0" b="0"/>
            <wp:wrapSquare wrapText="bothSides"/>
            <wp:docPr id="8" name="Рисунок 8" descr="D:\документи\новини для сайту\інфознайко\Папір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Папір\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237" t="2833" r="6144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117" w:rsidRDefault="008A136A" w:rsidP="00B5511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Шквиря</w:t>
      </w:r>
      <w:proofErr w:type="spellEnd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Ж. Іграшки з паперу / Ж. </w:t>
      </w:r>
      <w:proofErr w:type="spellStart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Шквиря</w:t>
      </w:r>
      <w:proofErr w:type="spellEnd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Донецьк : Глорія, 2013. – 64 с. : іл.</w:t>
      </w:r>
    </w:p>
    <w:p w:rsidR="00617788" w:rsidRPr="002B09F4" w:rsidRDefault="00617788" w:rsidP="00B5511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5117" w:rsidRPr="002B09F4" w:rsidRDefault="00B55117" w:rsidP="00B5511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Що? Як? Чому? Світ знайомих незнайомців : популярна дитяча енциклопедія. – Харків : </w:t>
      </w:r>
      <w:proofErr w:type="spellStart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Синтекс</w:t>
      </w:r>
      <w:proofErr w:type="spellEnd"/>
      <w:r w:rsidRPr="002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2003. – 160 с.</w:t>
      </w:r>
    </w:p>
    <w:p w:rsidR="00175DA1" w:rsidRPr="002B09F4" w:rsidRDefault="00175DA1" w:rsidP="00E041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175DA1" w:rsidRPr="002B09F4" w:rsidSect="00E04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165"/>
    <w:rsid w:val="00141461"/>
    <w:rsid w:val="001559FD"/>
    <w:rsid w:val="00175DA1"/>
    <w:rsid w:val="001B0770"/>
    <w:rsid w:val="00297C81"/>
    <w:rsid w:val="002B09F4"/>
    <w:rsid w:val="002B72C8"/>
    <w:rsid w:val="00566B2C"/>
    <w:rsid w:val="00617788"/>
    <w:rsid w:val="006C0605"/>
    <w:rsid w:val="007A47E9"/>
    <w:rsid w:val="0089464A"/>
    <w:rsid w:val="008A136A"/>
    <w:rsid w:val="008A4E35"/>
    <w:rsid w:val="008D26DD"/>
    <w:rsid w:val="008F4C13"/>
    <w:rsid w:val="0091467C"/>
    <w:rsid w:val="00B55117"/>
    <w:rsid w:val="00BF5832"/>
    <w:rsid w:val="00C41BC8"/>
    <w:rsid w:val="00C82ED4"/>
    <w:rsid w:val="00CE7E9A"/>
    <w:rsid w:val="00D63EDD"/>
    <w:rsid w:val="00DD4D68"/>
    <w:rsid w:val="00E00D94"/>
    <w:rsid w:val="00E04165"/>
    <w:rsid w:val="00EA4376"/>
    <w:rsid w:val="00EA4B2B"/>
    <w:rsid w:val="00EC1F54"/>
    <w:rsid w:val="00F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1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pack.ua/uk/karton-optom-i-v-roznitsu/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uromax.kiev.ua/ua/disposable-tableware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9E5EF-158E-4038-88BD-EEB1D61B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2649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13</cp:revision>
  <dcterms:created xsi:type="dcterms:W3CDTF">2024-10-07T10:07:00Z</dcterms:created>
  <dcterms:modified xsi:type="dcterms:W3CDTF">2024-10-11T12:48:00Z</dcterms:modified>
</cp:coreProperties>
</file>