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2" w:rsidRPr="00110712" w:rsidRDefault="00492C15" w:rsidP="00110712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110712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110712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110712" w:rsidRDefault="00110712" w:rsidP="00193A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223520</wp:posOffset>
            </wp:positionV>
            <wp:extent cx="2556510" cy="2558415"/>
            <wp:effectExtent l="19050" t="0" r="0" b="0"/>
            <wp:wrapSquare wrapText="bothSides"/>
            <wp:docPr id="1" name="Рисунок 1" descr="C:\Users\User\Downloads\польщ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ьщ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A0C" w:rsidRPr="009137A3" w:rsidRDefault="007C0CCC" w:rsidP="00193A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А чи знаєте ви, що Україн</w:t>
      </w:r>
      <w:r w:rsidR="00211C3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3F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11C3F">
        <w:rPr>
          <w:rFonts w:ascii="Times New Roman" w:hAnsi="Times New Roman" w:cs="Times New Roman"/>
          <w:sz w:val="28"/>
          <w:szCs w:val="28"/>
          <w:lang w:val="uk-UA"/>
        </w:rPr>
        <w:t>посестру</w:t>
      </w:r>
      <w:r w:rsidR="00492C15" w:rsidRPr="009137A3">
        <w:rPr>
          <w:rFonts w:ascii="Times New Roman" w:hAnsi="Times New Roman" w:cs="Times New Roman"/>
          <w:sz w:val="28"/>
          <w:szCs w:val="28"/>
          <w:lang w:val="uk-UA"/>
        </w:rPr>
        <w:t>? Це</w:t>
      </w:r>
      <w:r w:rsidR="00211C3F">
        <w:rPr>
          <w:rFonts w:ascii="Times New Roman" w:hAnsi="Times New Roman" w:cs="Times New Roman"/>
          <w:sz w:val="28"/>
          <w:szCs w:val="28"/>
          <w:lang w:val="uk-UA"/>
        </w:rPr>
        <w:t xml:space="preserve"> – Польща!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C15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Сьогодні, у День Європи, згадаємо саме про неї, адже у ці складні для </w:t>
      </w:r>
      <w:r w:rsidR="00560CB2" w:rsidRPr="009137A3">
        <w:rPr>
          <w:rFonts w:ascii="Times New Roman" w:hAnsi="Times New Roman" w:cs="Times New Roman"/>
          <w:sz w:val="28"/>
          <w:szCs w:val="28"/>
          <w:lang w:val="uk-UA"/>
        </w:rPr>
        <w:t>нашої держави часи Польща підставила своє плече українцям, роблячи неймовірне! Від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початку російського вторгнення в Україну вона прийняла майже 3 млн. українських біженців, п</w:t>
      </w:r>
      <w:r w:rsidR="00560CB2" w:rsidRPr="009137A3">
        <w:rPr>
          <w:rFonts w:ascii="Times New Roman" w:hAnsi="Times New Roman" w:cs="Times New Roman"/>
          <w:sz w:val="28"/>
          <w:szCs w:val="28"/>
          <w:lang w:val="uk-UA"/>
        </w:rPr>
        <w:t>риймаючи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людей без закордонних паспортів, а іноді</w:t>
      </w:r>
      <w:r w:rsidR="00560CB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і взагалі без документів!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CB2" w:rsidRPr="009137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котами та собаками, рибками та хом'яками</w:t>
      </w:r>
      <w:r w:rsidR="00560CB2" w:rsidRPr="009137A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Вона 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дала </w:t>
      </w:r>
      <w:proofErr w:type="spellStart"/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>прихисток</w:t>
      </w:r>
      <w:proofErr w:type="spellEnd"/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усім, хто його потребує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>, допомагає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Україні зброєю та</w:t>
      </w:r>
      <w:r w:rsidR="008D6A74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інформацією, 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навчає наших дітей та лікує тих, хто 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>має на це потребу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6E08" w:rsidRPr="009137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uk-UA"/>
        </w:rPr>
        <w:t>Польські видавництва друкують україномовні дитячі книги, аби забезпечити ними маленьких біженців з нашої країни</w:t>
      </w:r>
      <w:r w:rsidR="00971574" w:rsidRPr="009137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uk-UA"/>
        </w:rPr>
        <w:t xml:space="preserve">, а в польських костелах правляться </w:t>
      </w:r>
      <w:proofErr w:type="spellStart"/>
      <w:r w:rsidR="00971574" w:rsidRPr="009137A3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uk-UA"/>
        </w:rPr>
        <w:t>молебни</w:t>
      </w:r>
      <w:proofErr w:type="spellEnd"/>
      <w:r w:rsidR="00186E08" w:rsidRPr="009137A3">
        <w:rPr>
          <w:rFonts w:ascii="Arial" w:hAnsi="Arial" w:cs="Arial"/>
          <w:color w:val="030303"/>
          <w:sz w:val="19"/>
          <w:szCs w:val="19"/>
          <w:shd w:val="clear" w:color="auto" w:fill="F9F9F9"/>
          <w:lang w:val="uk-UA"/>
        </w:rPr>
        <w:t xml:space="preserve"> 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>за мир в Україні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та за нашу перемогу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1574" w:rsidRPr="009137A3" w:rsidRDefault="00265742" w:rsidP="00FC63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А чи багато м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знаємо</w:t>
      </w:r>
      <w:r w:rsidR="00193A0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про сусідню з нами державу?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>Давайте пригадаємо кілька цікавих фактів</w:t>
      </w:r>
      <w:r w:rsidR="00110712">
        <w:rPr>
          <w:rFonts w:ascii="Times New Roman" w:hAnsi="Times New Roman" w:cs="Times New Roman"/>
          <w:sz w:val="28"/>
          <w:szCs w:val="28"/>
          <w:lang w:val="uk-UA"/>
        </w:rPr>
        <w:t xml:space="preserve"> про неї</w:t>
      </w:r>
      <w:r w:rsidR="00971574" w:rsidRPr="009137A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3707" w:rsidRPr="009137A3" w:rsidRDefault="00233707" w:rsidP="00FC63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– Назва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"Польща" і етнонім "поляки" походить від назви племені "поляни", що означає "люди, що живуть у відкритих полях"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3707" w:rsidRPr="009137A3" w:rsidRDefault="00233707" w:rsidP="00FC63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Протягом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кількох століть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>, з 1600 до 1945 року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Польща не була незалежною державою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а цей період країна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43 рази 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>відбивалася від іноземних загарбників</w:t>
      </w:r>
      <w:r w:rsidR="001107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>переживала громадянську війну.</w:t>
      </w:r>
    </w:p>
    <w:p w:rsidR="00FC6325" w:rsidRPr="009137A3" w:rsidRDefault="00233707" w:rsidP="00FC63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Польща </w:t>
      </w:r>
      <w:r w:rsidR="00186E08" w:rsidRPr="009137A3">
        <w:rPr>
          <w:rFonts w:ascii="Times New Roman" w:hAnsi="Times New Roman" w:cs="Times New Roman"/>
          <w:sz w:val="28"/>
          <w:szCs w:val="28"/>
          <w:lang w:val="uk-UA"/>
        </w:rPr>
        <w:t>– це єдина країна</w:t>
      </w:r>
      <w:r w:rsidR="00265742" w:rsidRPr="009137A3">
        <w:rPr>
          <w:rFonts w:ascii="Times New Roman" w:hAnsi="Times New Roman" w:cs="Times New Roman"/>
          <w:sz w:val="28"/>
          <w:szCs w:val="28"/>
          <w:lang w:val="uk-UA"/>
        </w:rPr>
        <w:t>, якій вдалося здобути Москву. Окупація Кр</w:t>
      </w:r>
      <w:r w:rsidR="00FC6325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емля тривала з 1610 по 1612 рік. Протягом цих двох років </w:t>
      </w:r>
      <w:r w:rsidR="00186E0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у Москві навіть стояв </w:t>
      </w:r>
      <w:r w:rsidR="00FC6325" w:rsidRPr="009137A3">
        <w:rPr>
          <w:rFonts w:ascii="Times New Roman" w:hAnsi="Times New Roman" w:cs="Times New Roman"/>
          <w:sz w:val="28"/>
          <w:szCs w:val="28"/>
          <w:lang w:val="uk-UA"/>
        </w:rPr>
        <w:t>польсько-литовський гарнізон. А у 1618 році польське військо разом</w:t>
      </w:r>
      <w:r w:rsidR="0011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25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з козацьким військом Петра Сагайдачного </w:t>
      </w:r>
      <w:r w:rsidR="00110712">
        <w:rPr>
          <w:rFonts w:ascii="Times New Roman" w:hAnsi="Times New Roman" w:cs="Times New Roman"/>
          <w:sz w:val="28"/>
          <w:szCs w:val="28"/>
          <w:lang w:val="uk-UA"/>
        </w:rPr>
        <w:t xml:space="preserve">(що </w:t>
      </w:r>
      <w:proofErr w:type="spellStart"/>
      <w:r w:rsidR="00110712">
        <w:rPr>
          <w:rFonts w:ascii="Times New Roman" w:hAnsi="Times New Roman" w:cs="Times New Roman"/>
          <w:sz w:val="28"/>
          <w:szCs w:val="28"/>
          <w:lang w:val="uk-UA"/>
        </w:rPr>
        <w:t>знаково</w:t>
      </w:r>
      <w:proofErr w:type="spellEnd"/>
      <w:r w:rsidR="00110712">
        <w:rPr>
          <w:rFonts w:ascii="Times New Roman" w:hAnsi="Times New Roman" w:cs="Times New Roman"/>
          <w:sz w:val="28"/>
          <w:szCs w:val="28"/>
          <w:lang w:val="uk-UA"/>
        </w:rPr>
        <w:t>!)</w:t>
      </w:r>
      <w:r w:rsidR="0011071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25" w:rsidRPr="009137A3">
        <w:rPr>
          <w:rFonts w:ascii="Times New Roman" w:hAnsi="Times New Roman" w:cs="Times New Roman"/>
          <w:sz w:val="28"/>
          <w:szCs w:val="28"/>
          <w:lang w:val="uk-UA"/>
        </w:rPr>
        <w:t>кілька місяців тримало Москву в облозі.</w:t>
      </w:r>
    </w:p>
    <w:p w:rsidR="00233707" w:rsidRPr="009137A3" w:rsidRDefault="00233707" w:rsidP="00C94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C6325" w:rsidRPr="009137A3">
        <w:rPr>
          <w:rFonts w:ascii="Times New Roman" w:hAnsi="Times New Roman" w:cs="Times New Roman"/>
          <w:sz w:val="28"/>
          <w:szCs w:val="28"/>
          <w:lang w:val="uk-UA"/>
        </w:rPr>
        <w:t>Польська Конституція стала першою офіційно ухваленою Конституцією в Європі і другою в світі (після США).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707" w:rsidRPr="009137A3" w:rsidRDefault="00233707" w:rsidP="00C94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Громадяни цієї держави стали володарями 17 Нобелівських премій.</w:t>
      </w:r>
      <w:r w:rsidR="003F5F82" w:rsidRPr="009137A3">
        <w:rPr>
          <w:lang w:val="uk-UA"/>
        </w:rPr>
        <w:t xml:space="preserve">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137A3">
        <w:rPr>
          <w:lang w:val="uk-UA"/>
        </w:rPr>
        <w:t xml:space="preserve">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ароджена в Польщі Марія </w:t>
      </w:r>
      <w:proofErr w:type="spellStart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Склодовська-Кюрі</w:t>
      </w:r>
      <w:proofErr w:type="spellEnd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A74" w:rsidRPr="009137A3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186E0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єдиним Нобелівським лауреатом у двох різних науках і першою жінкою-професором в </w:t>
      </w:r>
      <w:proofErr w:type="spellStart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Сорбонні</w:t>
      </w:r>
      <w:proofErr w:type="spellEnd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F82" w:rsidRPr="009137A3" w:rsidRDefault="009137A3" w:rsidP="00C94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Польськ</w:t>
      </w:r>
      <w:r w:rsidR="00186E08" w:rsidRPr="009137A3">
        <w:rPr>
          <w:rFonts w:ascii="Times New Roman" w:hAnsi="Times New Roman" w:cs="Times New Roman"/>
          <w:sz w:val="28"/>
          <w:szCs w:val="28"/>
          <w:lang w:val="uk-UA"/>
        </w:rPr>
        <w:t>ий астроном Микола Коперник першим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припустив, що не </w:t>
      </w:r>
      <w:r w:rsidR="00EC24CA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Всесвіт 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обертається навколо Землі, а планети крутяться навколо Сонця. </w:t>
      </w:r>
      <w:r w:rsidR="00D25D2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польський вчений Ян </w:t>
      </w:r>
      <w:proofErr w:type="spellStart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>Гаврелій</w:t>
      </w:r>
      <w:proofErr w:type="spellEnd"/>
      <w:r w:rsidR="003F5F82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вперше створив точні мапи місяця.</w:t>
      </w:r>
    </w:p>
    <w:p w:rsidR="009137A3" w:rsidRPr="009137A3" w:rsidRDefault="009137A3" w:rsidP="009137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52E35" w:rsidRPr="009137A3">
        <w:rPr>
          <w:rFonts w:ascii="Times New Roman" w:hAnsi="Times New Roman" w:cs="Times New Roman"/>
          <w:sz w:val="28"/>
          <w:szCs w:val="28"/>
          <w:lang w:val="uk-UA"/>
        </w:rPr>
        <w:t>Всесвітньовідомий к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омпозитор </w:t>
      </w:r>
      <w:proofErr w:type="spellStart"/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>Фридер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  <w:r w:rsidR="00C94F83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Шопен </w:t>
      </w:r>
      <w:r w:rsidR="00C52E35" w:rsidRPr="009137A3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ако</w:t>
      </w:r>
      <w:r w:rsidR="00C52E35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C94F83" w:rsidRPr="009137A3">
        <w:rPr>
          <w:rFonts w:ascii="Times New Roman" w:hAnsi="Times New Roman" w:cs="Times New Roman"/>
          <w:sz w:val="28"/>
          <w:szCs w:val="28"/>
          <w:lang w:val="uk-UA"/>
        </w:rPr>
        <w:t>був поляком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Народився він </w:t>
      </w:r>
      <w:r w:rsidR="00C94F83" w:rsidRPr="009137A3">
        <w:rPr>
          <w:rFonts w:ascii="Times New Roman" w:hAnsi="Times New Roman" w:cs="Times New Roman"/>
          <w:sz w:val="28"/>
          <w:szCs w:val="28"/>
          <w:lang w:val="uk-UA"/>
        </w:rPr>
        <w:t>поблизу Варшави</w:t>
      </w:r>
      <w:r w:rsidR="00C52E35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А твори видатного поета та національного пророка Польщі Адама Міцкевича наші діти вивчають за шкільною програмою.</w:t>
      </w:r>
    </w:p>
    <w:p w:rsidR="00132C15" w:rsidRPr="009137A3" w:rsidRDefault="00132C15" w:rsidP="00C52E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бронежилет, який зараз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захищає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кожного українського воїна, також винайшли поляки – Казимир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Жеґлень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і Ян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Щепанік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11C3F" w:rsidRDefault="00C94F83" w:rsidP="00616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 xml:space="preserve">Чому поляків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ажают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ь однією з найосвіченіших націй?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 xml:space="preserve">Коли у Польщі </w:t>
      </w:r>
      <w:r w:rsidR="009137A3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був заснований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ерший університет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та скільки їх налічується зараз?</w:t>
      </w:r>
      <w:r w:rsidR="00186E0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9137A3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єдина в Європі природна пустеля </w:t>
      </w:r>
      <w:r w:rsidR="009137A3">
        <w:rPr>
          <w:rFonts w:ascii="Times New Roman" w:hAnsi="Times New Roman" w:cs="Times New Roman"/>
          <w:sz w:val="28"/>
          <w:szCs w:val="28"/>
          <w:lang w:val="uk-UA"/>
        </w:rPr>
        <w:t>та яку вона носить назву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 xml:space="preserve">? Як називаються </w:t>
      </w:r>
      <w:r w:rsidR="00616127" w:rsidRPr="009137A3">
        <w:rPr>
          <w:rFonts w:ascii="Times New Roman" w:hAnsi="Times New Roman" w:cs="Times New Roman"/>
          <w:sz w:val="28"/>
          <w:szCs w:val="28"/>
          <w:lang w:val="uk-UA"/>
        </w:rPr>
        <w:t>найстаріші в Європі</w:t>
      </w:r>
      <w:r w:rsidR="00616127" w:rsidRPr="00616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127" w:rsidRPr="009137A3">
        <w:rPr>
          <w:rFonts w:ascii="Times New Roman" w:hAnsi="Times New Roman" w:cs="Times New Roman"/>
          <w:sz w:val="28"/>
          <w:szCs w:val="28"/>
          <w:lang w:val="uk-UA"/>
        </w:rPr>
        <w:t>гори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 xml:space="preserve">? Де </w:t>
      </w:r>
      <w:r w:rsidR="00616127" w:rsidRPr="009137A3">
        <w:rPr>
          <w:rFonts w:ascii="Times New Roman" w:hAnsi="Times New Roman" w:cs="Times New Roman"/>
          <w:sz w:val="28"/>
          <w:szCs w:val="28"/>
          <w:lang w:val="uk-UA"/>
        </w:rPr>
        <w:t>знаходиться один з найдивовижніших у світі лісів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 xml:space="preserve"> та чим він прославився?</w:t>
      </w:r>
      <w:r w:rsidR="00616127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="00616127" w:rsidRPr="009137A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розташований дивовижний будинок, перевернутий на дах? 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>А ч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>и завжди Варшава була столицею Польщі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3276E" w:rsidRPr="009137A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3276E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птах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3276E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 xml:space="preserve">поляки вибрали </w:t>
      </w:r>
      <w:r w:rsidR="0083276E" w:rsidRPr="009137A3">
        <w:rPr>
          <w:rFonts w:ascii="Times New Roman" w:hAnsi="Times New Roman" w:cs="Times New Roman"/>
          <w:sz w:val="28"/>
          <w:szCs w:val="28"/>
          <w:lang w:val="uk-UA"/>
        </w:rPr>
        <w:t>національним символом країни</w:t>
      </w:r>
      <w:r w:rsidR="0061612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D5571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C3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</w:t>
      </w:r>
      <w:r w:rsidR="00B51068" w:rsidRPr="009137A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кий н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айпопулярніший десерт </w:t>
      </w:r>
      <w:r w:rsidR="00211C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польській кухні?</w:t>
      </w:r>
    </w:p>
    <w:p w:rsidR="0083276E" w:rsidRDefault="00211C3F" w:rsidP="00616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Хочете знайти відповіді на ці запитання 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дізнатись </w:t>
      </w:r>
      <w:r w:rsidR="00B51068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багато інших цікавих фактів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нашу сусідку та посестру? Завітайте до "Юного читача", у нас є чимало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цікавезних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книжок </w:t>
      </w:r>
      <w:r w:rsidR="005115A5">
        <w:rPr>
          <w:rFonts w:ascii="Times New Roman" w:hAnsi="Times New Roman" w:cs="Times New Roman"/>
          <w:sz w:val="28"/>
          <w:szCs w:val="28"/>
          <w:lang w:val="uk-UA"/>
        </w:rPr>
        <w:t>та журналів.</w:t>
      </w:r>
    </w:p>
    <w:p w:rsidR="00110712" w:rsidRPr="009137A3" w:rsidRDefault="00110712" w:rsidP="00616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72C" w:rsidRDefault="005A1282" w:rsidP="009C672C">
      <w:pPr>
        <w:pStyle w:val="2"/>
        <w:shd w:val="clear" w:color="auto" w:fill="FFFFFF"/>
        <w:spacing w:before="0" w:beforeAutospacing="0" w:after="0" w:afterAutospacing="0" w:line="381" w:lineRule="atLeast"/>
        <w:ind w:firstLine="284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5640070</wp:posOffset>
            </wp:positionH>
            <wp:positionV relativeFrom="paragraph">
              <wp:posOffset>278130</wp:posOffset>
            </wp:positionV>
            <wp:extent cx="895985" cy="1194435"/>
            <wp:effectExtent l="19050" t="0" r="0" b="0"/>
            <wp:wrapSquare wrapText="bothSides"/>
            <wp:docPr id="3" name="Рисунок 3" descr="C:\Users\User\Downloads\польщ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ольща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712">
        <w:rPr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199634</wp:posOffset>
            </wp:positionH>
            <wp:positionV relativeFrom="paragraph">
              <wp:posOffset>-2100</wp:posOffset>
            </wp:positionV>
            <wp:extent cx="870781" cy="1195753"/>
            <wp:effectExtent l="19050" t="0" r="5519" b="0"/>
            <wp:wrapSquare wrapText="bothSides"/>
            <wp:docPr id="2" name="Рисунок 2" descr="C:\Users\User\Downloads\польщ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ольща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81" cy="119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5B1" w:rsidRPr="009137A3">
        <w:rPr>
          <w:b w:val="0"/>
          <w:sz w:val="28"/>
          <w:szCs w:val="28"/>
          <w:lang w:val="uk-UA"/>
        </w:rPr>
        <w:t xml:space="preserve">Возняк, Т. </w:t>
      </w:r>
      <w:r w:rsidR="00F605B1" w:rsidRPr="009137A3">
        <w:rPr>
          <w:b w:val="0"/>
          <w:bCs w:val="0"/>
          <w:color w:val="000000"/>
          <w:sz w:val="28"/>
          <w:szCs w:val="28"/>
          <w:lang w:val="uk-UA"/>
        </w:rPr>
        <w:t xml:space="preserve">Україна </w:t>
      </w:r>
      <w:r w:rsidR="00F605B1" w:rsidRPr="009137A3">
        <w:rPr>
          <w:sz w:val="28"/>
          <w:szCs w:val="28"/>
          <w:lang w:val="uk-UA"/>
        </w:rPr>
        <w:t>–</w:t>
      </w:r>
      <w:r w:rsidR="00F605B1" w:rsidRPr="009137A3">
        <w:rPr>
          <w:b w:val="0"/>
          <w:bCs w:val="0"/>
          <w:color w:val="000000"/>
          <w:sz w:val="28"/>
          <w:szCs w:val="28"/>
          <w:lang w:val="uk-UA"/>
        </w:rPr>
        <w:t xml:space="preserve"> Польща: єдність зброї крізь віки</w:t>
      </w:r>
      <w:r w:rsidR="009C672C" w:rsidRPr="009137A3">
        <w:rPr>
          <w:b w:val="0"/>
          <w:bCs w:val="0"/>
          <w:color w:val="000000"/>
          <w:sz w:val="28"/>
          <w:szCs w:val="28"/>
          <w:lang w:val="uk-UA"/>
        </w:rPr>
        <w:t xml:space="preserve"> / Т. Возняк. – Київ : </w:t>
      </w:r>
      <w:proofErr w:type="spellStart"/>
      <w:r w:rsidR="009C672C" w:rsidRPr="009137A3">
        <w:rPr>
          <w:b w:val="0"/>
          <w:bCs w:val="0"/>
          <w:color w:val="000000"/>
          <w:sz w:val="28"/>
          <w:szCs w:val="28"/>
          <w:lang w:val="uk-UA"/>
        </w:rPr>
        <w:t>Грані-Т</w:t>
      </w:r>
      <w:proofErr w:type="spellEnd"/>
      <w:r w:rsidR="009C672C" w:rsidRPr="009137A3">
        <w:rPr>
          <w:b w:val="0"/>
          <w:bCs w:val="0"/>
          <w:color w:val="000000"/>
          <w:sz w:val="28"/>
          <w:szCs w:val="28"/>
          <w:lang w:val="uk-UA"/>
        </w:rPr>
        <w:t>, 2007. – 120 с.</w:t>
      </w:r>
    </w:p>
    <w:p w:rsidR="00110712" w:rsidRPr="009137A3" w:rsidRDefault="00110712" w:rsidP="009C672C">
      <w:pPr>
        <w:pStyle w:val="2"/>
        <w:shd w:val="clear" w:color="auto" w:fill="FFFFFF"/>
        <w:spacing w:before="0" w:beforeAutospacing="0" w:after="0" w:afterAutospacing="0" w:line="381" w:lineRule="atLeast"/>
        <w:ind w:firstLine="284"/>
        <w:rPr>
          <w:b w:val="0"/>
          <w:bCs w:val="0"/>
          <w:color w:val="000000"/>
          <w:sz w:val="28"/>
          <w:szCs w:val="28"/>
          <w:lang w:val="uk-UA"/>
        </w:rPr>
      </w:pPr>
    </w:p>
    <w:p w:rsidR="0055719A" w:rsidRDefault="0055719A" w:rsidP="009C672C">
      <w:pPr>
        <w:pStyle w:val="2"/>
        <w:shd w:val="clear" w:color="auto" w:fill="FFFFFF"/>
        <w:spacing w:before="0" w:beforeAutospacing="0" w:after="0" w:afterAutospacing="0" w:line="381" w:lineRule="atLeast"/>
        <w:ind w:firstLine="284"/>
        <w:rPr>
          <w:b w:val="0"/>
          <w:sz w:val="28"/>
          <w:szCs w:val="28"/>
          <w:lang w:val="uk-UA"/>
        </w:rPr>
      </w:pPr>
      <w:r w:rsidRPr="009137A3">
        <w:rPr>
          <w:b w:val="0"/>
          <w:sz w:val="28"/>
          <w:szCs w:val="28"/>
          <w:lang w:val="uk-UA"/>
        </w:rPr>
        <w:t>Зустрінемося у Вроцлаві: путівник. – Вроцлав : [б/в]; [б/р]. – 26 с.</w:t>
      </w:r>
    </w:p>
    <w:p w:rsidR="00110712" w:rsidRPr="009137A3" w:rsidRDefault="005A1282" w:rsidP="009C672C">
      <w:pPr>
        <w:pStyle w:val="2"/>
        <w:shd w:val="clear" w:color="auto" w:fill="FFFFFF"/>
        <w:spacing w:before="0" w:beforeAutospacing="0" w:after="0" w:afterAutospacing="0" w:line="381" w:lineRule="atLeast"/>
        <w:ind w:firstLine="284"/>
        <w:rPr>
          <w:b w:val="0"/>
          <w:sz w:val="28"/>
          <w:szCs w:val="28"/>
          <w:lang w:val="uk-UA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114935</wp:posOffset>
            </wp:positionV>
            <wp:extent cx="876300" cy="1265555"/>
            <wp:effectExtent l="19050" t="0" r="0" b="0"/>
            <wp:wrapSquare wrapText="bothSides"/>
            <wp:docPr id="4" name="Рисунок 4" descr="C:\Users\User\Downloads\польщ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польщ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76E" w:rsidRPr="005A1282" w:rsidRDefault="005A128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215900</wp:posOffset>
            </wp:positionV>
            <wp:extent cx="847725" cy="1362710"/>
            <wp:effectExtent l="19050" t="0" r="9525" b="0"/>
            <wp:wrapSquare wrapText="bothSides"/>
            <wp:docPr id="5" name="Рисунок 5" descr="C:\Users\User\Downloads\польщ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польща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19A" w:rsidRPr="009137A3">
        <w:rPr>
          <w:rFonts w:ascii="Times New Roman" w:hAnsi="Times New Roman" w:cs="Times New Roman"/>
          <w:sz w:val="28"/>
          <w:szCs w:val="28"/>
          <w:lang w:val="uk-UA"/>
        </w:rPr>
        <w:t>Країни світу : енциклопедичний довідник. – Харків : ВД Школа, 2009. – 384 с. : іл.</w:t>
      </w:r>
      <w:r w:rsidRPr="005A128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10712" w:rsidRPr="009137A3" w:rsidRDefault="0011071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5CBD" w:rsidRDefault="002D2110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Країни світу : Європа. – Харків : Фоліо, 2006. – 320 с. – (Дитяча енциклопедія).</w:t>
      </w:r>
    </w:p>
    <w:p w:rsidR="00110712" w:rsidRPr="009137A3" w:rsidRDefault="0011071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712" w:rsidRDefault="005A128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5685790</wp:posOffset>
            </wp:positionH>
            <wp:positionV relativeFrom="paragraph">
              <wp:posOffset>368935</wp:posOffset>
            </wp:positionV>
            <wp:extent cx="850900" cy="1205865"/>
            <wp:effectExtent l="19050" t="0" r="6350" b="0"/>
            <wp:wrapSquare wrapText="bothSides"/>
            <wp:docPr id="7" name="Рисунок 7" descr="C:\Users\User\Downloads\польщ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ольща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34085" cy="1310005"/>
            <wp:effectExtent l="19050" t="0" r="0" b="0"/>
            <wp:wrapSquare wrapText="bothSides"/>
            <wp:docPr id="6" name="Рисунок 6" descr="C:\Users\User\Downloads\польщ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польщ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>Підлуцький</w:t>
      </w:r>
      <w:proofErr w:type="spellEnd"/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, О. 25 портретів на тлі епохи / О. </w:t>
      </w:r>
      <w:proofErr w:type="spellStart"/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>Підлуцький</w:t>
      </w:r>
      <w:proofErr w:type="spellEnd"/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Фоліо, 2012. </w:t>
      </w:r>
    </w:p>
    <w:p w:rsidR="00EF5EFC" w:rsidRDefault="00EF5EFC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– 475 с. : іл. </w:t>
      </w:r>
    </w:p>
    <w:p w:rsidR="00110712" w:rsidRPr="009137A3" w:rsidRDefault="0011071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712" w:rsidRDefault="009C672C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Тищик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Польща. Історія державності і права (</w:t>
      </w:r>
      <w:proofErr w:type="spellStart"/>
      <w:r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Х-початок</w:t>
      </w:r>
      <w:proofErr w:type="spellEnd"/>
      <w:r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ХХІ ст.) / Б.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Тищик</w:t>
      </w:r>
      <w:proofErr w:type="spellEnd"/>
      <w:r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</w:t>
      </w:r>
    </w:p>
    <w:p w:rsidR="009C672C" w:rsidRDefault="005A128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100330</wp:posOffset>
            </wp:positionV>
            <wp:extent cx="877570" cy="1301115"/>
            <wp:effectExtent l="19050" t="0" r="0" b="0"/>
            <wp:wrapSquare wrapText="bothSides"/>
            <wp:docPr id="8" name="Рисунок 8" descr="C:\Users\User\Downloads\польщ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польща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72C" w:rsidRPr="009137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Львів : Світ, 2021. – 512 с. : іл.</w:t>
      </w:r>
    </w:p>
    <w:p w:rsidR="00110712" w:rsidRPr="009137A3" w:rsidRDefault="00110712" w:rsidP="002D211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904" w:rsidRDefault="00F605B1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Фридлянд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Путешествия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вместо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туризма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Фридлянд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9137A3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Pr="009137A3">
        <w:rPr>
          <w:rFonts w:ascii="Times New Roman" w:hAnsi="Times New Roman" w:cs="Times New Roman"/>
          <w:sz w:val="28"/>
          <w:szCs w:val="28"/>
          <w:lang w:val="uk-UA"/>
        </w:rPr>
        <w:t>, 2016. – 352 с. : іл.</w:t>
      </w:r>
    </w:p>
    <w:p w:rsidR="005A1282" w:rsidRPr="009137A3" w:rsidRDefault="005A1282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EFC" w:rsidRPr="009137A3" w:rsidRDefault="008A79D3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Кріт</w:t>
      </w:r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, Н. Знайома незнайомка – Польща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/ Н</w:t>
      </w:r>
      <w:r w:rsidR="00EF5EFC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137A3">
        <w:rPr>
          <w:rFonts w:ascii="Times New Roman" w:hAnsi="Times New Roman" w:cs="Times New Roman"/>
          <w:sz w:val="28"/>
          <w:szCs w:val="28"/>
          <w:lang w:val="uk-UA"/>
        </w:rPr>
        <w:t>Кріт</w:t>
      </w:r>
      <w:r w:rsidR="00E17487" w:rsidRPr="009137A3">
        <w:rPr>
          <w:rFonts w:ascii="Times New Roman" w:hAnsi="Times New Roman" w:cs="Times New Roman"/>
          <w:sz w:val="28"/>
          <w:szCs w:val="28"/>
          <w:lang w:val="uk-UA"/>
        </w:rPr>
        <w:t xml:space="preserve"> // Колосок. – 2019. – №3. – С. 26-31; №4. – С. 32-37.</w:t>
      </w:r>
    </w:p>
    <w:p w:rsidR="008A79D3" w:rsidRPr="009137A3" w:rsidRDefault="008A79D3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Польща // Колосочок. – 2019. – №1-4. – С. 11-12.</w:t>
      </w:r>
    </w:p>
    <w:p w:rsidR="008A79D3" w:rsidRPr="009137A3" w:rsidRDefault="008A79D3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Польща // Позакласний час. – 2018. – №4. – С. 40-41.</w:t>
      </w:r>
    </w:p>
    <w:p w:rsidR="008A79D3" w:rsidRDefault="008A79D3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7A3">
        <w:rPr>
          <w:rFonts w:ascii="Times New Roman" w:hAnsi="Times New Roman" w:cs="Times New Roman"/>
          <w:sz w:val="28"/>
          <w:szCs w:val="28"/>
          <w:lang w:val="uk-UA"/>
        </w:rPr>
        <w:t>Республіка Поль</w:t>
      </w:r>
      <w:r>
        <w:rPr>
          <w:rFonts w:ascii="Times New Roman" w:hAnsi="Times New Roman" w:cs="Times New Roman"/>
          <w:sz w:val="28"/>
          <w:szCs w:val="28"/>
          <w:lang w:val="uk-UA"/>
        </w:rPr>
        <w:t>ща // Розкажіть онуку. – 2018. – №4. – С. 44.</w:t>
      </w:r>
    </w:p>
    <w:p w:rsidR="005A1282" w:rsidRDefault="005A1282" w:rsidP="00EF5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282" w:rsidRDefault="005A1282" w:rsidP="005A12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735" cy="1817490"/>
            <wp:effectExtent l="19050" t="0" r="1465" b="0"/>
            <wp:docPr id="9" name="Рисунок 9" descr="C:\Users\User\Downloads\польщ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польща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38" cy="182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282" w:rsidSect="005A12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A1368"/>
    <w:rsid w:val="000134A1"/>
    <w:rsid w:val="00110712"/>
    <w:rsid w:val="00132C15"/>
    <w:rsid w:val="00186E08"/>
    <w:rsid w:val="00193A0C"/>
    <w:rsid w:val="00211C3F"/>
    <w:rsid w:val="00233707"/>
    <w:rsid w:val="00265742"/>
    <w:rsid w:val="002A1368"/>
    <w:rsid w:val="002D2110"/>
    <w:rsid w:val="003F5F82"/>
    <w:rsid w:val="00403FCB"/>
    <w:rsid w:val="00492C15"/>
    <w:rsid w:val="00505CBD"/>
    <w:rsid w:val="005115A5"/>
    <w:rsid w:val="00556B13"/>
    <w:rsid w:val="0055719A"/>
    <w:rsid w:val="00560CB2"/>
    <w:rsid w:val="00570DEF"/>
    <w:rsid w:val="005A1282"/>
    <w:rsid w:val="00616127"/>
    <w:rsid w:val="0068395B"/>
    <w:rsid w:val="0072379E"/>
    <w:rsid w:val="007C0CCC"/>
    <w:rsid w:val="007C5DBA"/>
    <w:rsid w:val="007D5571"/>
    <w:rsid w:val="0083276E"/>
    <w:rsid w:val="008A79D3"/>
    <w:rsid w:val="008D6A74"/>
    <w:rsid w:val="008F6904"/>
    <w:rsid w:val="009137A3"/>
    <w:rsid w:val="00917FF6"/>
    <w:rsid w:val="00926DFD"/>
    <w:rsid w:val="00971574"/>
    <w:rsid w:val="00987FC3"/>
    <w:rsid w:val="009C672C"/>
    <w:rsid w:val="00AD0853"/>
    <w:rsid w:val="00B51068"/>
    <w:rsid w:val="00C52E35"/>
    <w:rsid w:val="00C94F83"/>
    <w:rsid w:val="00CC5C4A"/>
    <w:rsid w:val="00D25D22"/>
    <w:rsid w:val="00D469ED"/>
    <w:rsid w:val="00D50EE9"/>
    <w:rsid w:val="00D82F16"/>
    <w:rsid w:val="00E17487"/>
    <w:rsid w:val="00EC24CA"/>
    <w:rsid w:val="00EF5EFC"/>
    <w:rsid w:val="00F43B49"/>
    <w:rsid w:val="00F605B1"/>
    <w:rsid w:val="00FC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EF"/>
  </w:style>
  <w:style w:type="paragraph" w:styleId="2">
    <w:name w:val="heading 2"/>
    <w:basedOn w:val="a"/>
    <w:link w:val="20"/>
    <w:uiPriority w:val="9"/>
    <w:qFormat/>
    <w:rsid w:val="00F60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76E"/>
    <w:rPr>
      <w:b/>
      <w:bCs/>
    </w:rPr>
  </w:style>
  <w:style w:type="character" w:styleId="a4">
    <w:name w:val="Emphasis"/>
    <w:basedOn w:val="a0"/>
    <w:uiPriority w:val="20"/>
    <w:qFormat/>
    <w:rsid w:val="0083276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60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C67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37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dcterms:created xsi:type="dcterms:W3CDTF">2022-05-02T14:59:00Z</dcterms:created>
  <dcterms:modified xsi:type="dcterms:W3CDTF">2022-05-09T09:09:00Z</dcterms:modified>
</cp:coreProperties>
</file>